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FDCEA" w14:textId="087AB0FC" w:rsidR="004E5640" w:rsidRDefault="004E5640" w:rsidP="004E5640">
      <w:pPr>
        <w:jc w:val="center"/>
        <w:rPr>
          <w:b/>
          <w:sz w:val="28"/>
          <w:szCs w:val="28"/>
        </w:rPr>
      </w:pPr>
      <w:r>
        <w:rPr>
          <w:b/>
          <w:sz w:val="28"/>
          <w:szCs w:val="28"/>
        </w:rPr>
        <w:t xml:space="preserve"> CORPORATE CHALLENGE</w:t>
      </w:r>
      <w:r w:rsidR="007A19A3">
        <w:rPr>
          <w:b/>
          <w:sz w:val="28"/>
          <w:szCs w:val="28"/>
        </w:rPr>
        <w:t xml:space="preserve"> LORAIN COUNTY</w:t>
      </w:r>
    </w:p>
    <w:p w14:paraId="268AC95D" w14:textId="0083A6C4" w:rsidR="004E5640" w:rsidRDefault="004842E6" w:rsidP="004E5640">
      <w:pPr>
        <w:jc w:val="center"/>
        <w:rPr>
          <w:b/>
          <w:sz w:val="28"/>
          <w:szCs w:val="28"/>
        </w:rPr>
      </w:pPr>
      <w:r>
        <w:rPr>
          <w:b/>
          <w:sz w:val="28"/>
          <w:szCs w:val="28"/>
        </w:rPr>
        <w:t>Cornhole</w:t>
      </w:r>
    </w:p>
    <w:p w14:paraId="7DEF9156" w14:textId="77777777" w:rsidR="004E5640" w:rsidRDefault="004E5640" w:rsidP="004E5640"/>
    <w:p w14:paraId="64AF9B25" w14:textId="77777777" w:rsidR="004842E6" w:rsidRDefault="004842E6" w:rsidP="004842E6">
      <w:pPr>
        <w:pStyle w:val="Textbody"/>
        <w:rPr>
          <w:rFonts w:asciiTheme="minorHAnsi" w:hAnsiTheme="minorHAnsi" w:cstheme="minorHAnsi"/>
          <w:b/>
        </w:rPr>
      </w:pPr>
    </w:p>
    <w:p w14:paraId="3F7210C4" w14:textId="0CC104FD" w:rsidR="004842E6" w:rsidRPr="004842E6" w:rsidRDefault="004842E6" w:rsidP="004842E6">
      <w:pPr>
        <w:pStyle w:val="Textbody"/>
        <w:rPr>
          <w:rFonts w:asciiTheme="minorHAnsi" w:hAnsiTheme="minorHAnsi" w:cstheme="minorHAnsi"/>
          <w:b/>
        </w:rPr>
      </w:pPr>
      <w:r w:rsidRPr="004842E6">
        <w:rPr>
          <w:rFonts w:asciiTheme="minorHAnsi" w:hAnsiTheme="minorHAnsi" w:cstheme="minorHAnsi"/>
          <w:b/>
        </w:rPr>
        <w:t xml:space="preserve">Players MUST use corn hole bags provided by </w:t>
      </w:r>
      <w:r>
        <w:rPr>
          <w:rFonts w:asciiTheme="minorHAnsi" w:hAnsiTheme="minorHAnsi" w:cstheme="minorHAnsi"/>
          <w:b/>
        </w:rPr>
        <w:t xml:space="preserve">Corporate Challenge Lorain </w:t>
      </w:r>
      <w:r w:rsidR="006B309B">
        <w:rPr>
          <w:rFonts w:asciiTheme="minorHAnsi" w:hAnsiTheme="minorHAnsi" w:cstheme="minorHAnsi"/>
          <w:b/>
        </w:rPr>
        <w:t>County</w:t>
      </w:r>
      <w:r w:rsidR="006B309B" w:rsidRPr="004842E6">
        <w:rPr>
          <w:rFonts w:asciiTheme="minorHAnsi" w:hAnsiTheme="minorHAnsi" w:cstheme="minorHAnsi"/>
          <w:b/>
        </w:rPr>
        <w:t>;</w:t>
      </w:r>
      <w:r w:rsidRPr="004842E6">
        <w:rPr>
          <w:rFonts w:asciiTheme="minorHAnsi" w:hAnsiTheme="minorHAnsi" w:cstheme="minorHAnsi"/>
          <w:b/>
        </w:rPr>
        <w:t xml:space="preserve"> players may </w:t>
      </w:r>
      <w:r>
        <w:rPr>
          <w:rFonts w:asciiTheme="minorHAnsi" w:hAnsiTheme="minorHAnsi" w:cstheme="minorHAnsi"/>
          <w:b/>
        </w:rPr>
        <w:t>NOT</w:t>
      </w:r>
      <w:r w:rsidRPr="004842E6">
        <w:rPr>
          <w:rFonts w:asciiTheme="minorHAnsi" w:hAnsiTheme="minorHAnsi" w:cstheme="minorHAnsi"/>
          <w:b/>
        </w:rPr>
        <w:t xml:space="preserve"> use their personal bags.</w:t>
      </w:r>
    </w:p>
    <w:p w14:paraId="15FA0958" w14:textId="77777777" w:rsidR="004842E6" w:rsidRPr="004842E6" w:rsidRDefault="004842E6" w:rsidP="004842E6">
      <w:pPr>
        <w:pStyle w:val="Textbody"/>
        <w:rPr>
          <w:rFonts w:asciiTheme="minorHAnsi" w:hAnsiTheme="minorHAnsi" w:cstheme="minorHAnsi"/>
          <w:b/>
        </w:rPr>
      </w:pPr>
    </w:p>
    <w:p w14:paraId="34453C27" w14:textId="59496840" w:rsidR="004842E6" w:rsidRPr="004842E6" w:rsidRDefault="004842E6" w:rsidP="004842E6">
      <w:pPr>
        <w:pStyle w:val="Textbody"/>
        <w:spacing w:after="0"/>
        <w:rPr>
          <w:rFonts w:asciiTheme="minorHAnsi" w:hAnsiTheme="minorHAnsi" w:cstheme="minorHAnsi"/>
        </w:rPr>
      </w:pPr>
      <w:r w:rsidRPr="004842E6">
        <w:rPr>
          <w:rFonts w:asciiTheme="minorHAnsi" w:hAnsiTheme="minorHAnsi" w:cstheme="minorHAnsi"/>
        </w:rPr>
        <w:t xml:space="preserve">The winner will be the team that reaches 21 or more points after the completion of an inning. This team advances to the next round in this </w:t>
      </w:r>
      <w:r w:rsidRPr="004842E6">
        <w:rPr>
          <w:rFonts w:asciiTheme="minorHAnsi" w:hAnsiTheme="minorHAnsi" w:cstheme="minorHAnsi"/>
          <w:b/>
        </w:rPr>
        <w:t>double elimination</w:t>
      </w:r>
      <w:r w:rsidRPr="004842E6">
        <w:rPr>
          <w:rFonts w:asciiTheme="minorHAnsi" w:hAnsiTheme="minorHAnsi" w:cstheme="minorHAnsi"/>
        </w:rPr>
        <w:t xml:space="preserve"> event. If the cornhole match is tied at 21 or more at the end of an inning, play continues until one team or the other achieves a higher score at the end of an inning and wins the match.  The winning team does not need to win by two or more points.</w:t>
      </w:r>
    </w:p>
    <w:p w14:paraId="5F216D12" w14:textId="77777777" w:rsidR="004842E6" w:rsidRPr="004842E6" w:rsidRDefault="004842E6" w:rsidP="004842E6">
      <w:pPr>
        <w:pStyle w:val="Textbody"/>
        <w:spacing w:after="0"/>
        <w:rPr>
          <w:rFonts w:asciiTheme="minorHAnsi" w:hAnsiTheme="minorHAnsi" w:cstheme="minorHAnsi"/>
        </w:rPr>
      </w:pPr>
    </w:p>
    <w:p w14:paraId="206241A1" w14:textId="77777777" w:rsidR="004842E6" w:rsidRPr="004842E6" w:rsidRDefault="004842E6" w:rsidP="004842E6">
      <w:pPr>
        <w:pStyle w:val="Textbody"/>
        <w:spacing w:after="0"/>
        <w:rPr>
          <w:rFonts w:asciiTheme="minorHAnsi" w:hAnsiTheme="minorHAnsi" w:cstheme="minorHAnsi"/>
        </w:rPr>
      </w:pPr>
      <w:r w:rsidRPr="004842E6">
        <w:rPr>
          <w:rFonts w:asciiTheme="minorHAnsi" w:hAnsiTheme="minorHAnsi" w:cstheme="minorHAnsi"/>
        </w:rPr>
        <w:t>Corporate Challenge points will be awarded only to the final four (4) teams. Positions 3 and 4 will require a playoff.</w:t>
      </w:r>
    </w:p>
    <w:p w14:paraId="747C7B27" w14:textId="77777777" w:rsidR="004842E6" w:rsidRPr="004842E6" w:rsidRDefault="004842E6" w:rsidP="004842E6">
      <w:pPr>
        <w:pStyle w:val="Textbody"/>
        <w:spacing w:after="0"/>
        <w:rPr>
          <w:rFonts w:asciiTheme="minorHAnsi" w:hAnsiTheme="minorHAnsi" w:cstheme="minorHAnsi"/>
        </w:rPr>
      </w:pPr>
    </w:p>
    <w:p w14:paraId="668D73D0" w14:textId="77777777" w:rsidR="004842E6" w:rsidRPr="004842E6" w:rsidRDefault="004842E6" w:rsidP="004842E6">
      <w:pPr>
        <w:pStyle w:val="Standard"/>
        <w:autoSpaceDE w:val="0"/>
        <w:rPr>
          <w:rFonts w:asciiTheme="minorHAnsi" w:eastAsia="Verdana" w:hAnsiTheme="minorHAnsi" w:cstheme="minorHAnsi"/>
          <w:b/>
          <w:bCs/>
          <w:color w:val="000000"/>
        </w:rPr>
      </w:pPr>
      <w:r w:rsidRPr="004842E6">
        <w:rPr>
          <w:rFonts w:asciiTheme="minorHAnsi" w:eastAsia="Verdana" w:hAnsiTheme="minorHAnsi" w:cstheme="minorHAnsi"/>
          <w:b/>
          <w:bCs/>
          <w:color w:val="000000"/>
        </w:rPr>
        <w:t>Basic Game Play</w:t>
      </w:r>
    </w:p>
    <w:p w14:paraId="5BA0DB16" w14:textId="19A85A5A" w:rsidR="004842E6" w:rsidRPr="004842E6" w:rsidRDefault="004842E6" w:rsidP="004842E6">
      <w:pPr>
        <w:pStyle w:val="Standard"/>
        <w:numPr>
          <w:ilvl w:val="0"/>
          <w:numId w:val="8"/>
        </w:numPr>
        <w:autoSpaceDE w:val="0"/>
        <w:rPr>
          <w:rFonts w:asciiTheme="minorHAnsi" w:hAnsiTheme="minorHAnsi" w:cstheme="minorHAnsi"/>
        </w:rPr>
      </w:pPr>
      <w:r w:rsidRPr="004842E6">
        <w:rPr>
          <w:rFonts w:asciiTheme="minorHAnsi" w:eastAsia="Tahoma" w:hAnsiTheme="minorHAnsi" w:cstheme="minorHAnsi"/>
          <w:color w:val="000000"/>
        </w:rPr>
        <w:t>The boards will be placed 27 feet apart (front to front).</w:t>
      </w:r>
    </w:p>
    <w:p w14:paraId="4501C3BE" w14:textId="6A9EE40B" w:rsidR="004842E6" w:rsidRPr="004842E6" w:rsidRDefault="004842E6" w:rsidP="004842E6">
      <w:pPr>
        <w:pStyle w:val="Standard"/>
        <w:numPr>
          <w:ilvl w:val="0"/>
          <w:numId w:val="8"/>
        </w:numPr>
        <w:autoSpaceDE w:val="0"/>
        <w:rPr>
          <w:rFonts w:asciiTheme="minorHAnsi" w:eastAsia="Tahoma" w:hAnsiTheme="minorHAnsi" w:cstheme="minorHAnsi"/>
          <w:color w:val="000000"/>
        </w:rPr>
      </w:pPr>
      <w:r w:rsidRPr="004842E6">
        <w:rPr>
          <w:rFonts w:asciiTheme="minorHAnsi" w:eastAsia="Tahoma" w:hAnsiTheme="minorHAnsi" w:cstheme="minorHAnsi"/>
          <w:color w:val="000000"/>
        </w:rPr>
        <w:t xml:space="preserve">The game is played with </w:t>
      </w:r>
      <w:r w:rsidRPr="004842E6">
        <w:rPr>
          <w:rFonts w:asciiTheme="minorHAnsi" w:hAnsiTheme="minorHAnsi" w:cstheme="minorHAnsi"/>
        </w:rPr>
        <w:t>two teams of four people</w:t>
      </w:r>
      <w:r w:rsidRPr="004842E6">
        <w:rPr>
          <w:rFonts w:asciiTheme="minorHAnsi" w:eastAsia="Tahoma" w:hAnsiTheme="minorHAnsi" w:cstheme="minorHAnsi"/>
          <w:color w:val="000000"/>
        </w:rPr>
        <w:t>. All 4 players from each team will play every game</w:t>
      </w:r>
      <w:r>
        <w:rPr>
          <w:rFonts w:asciiTheme="minorHAnsi" w:eastAsia="Tahoma" w:hAnsiTheme="minorHAnsi" w:cstheme="minorHAnsi"/>
          <w:color w:val="000000"/>
        </w:rPr>
        <w:t>.</w:t>
      </w:r>
    </w:p>
    <w:p w14:paraId="6FBF2750" w14:textId="03CBAE9A" w:rsidR="004842E6" w:rsidRPr="004842E6" w:rsidRDefault="004842E6" w:rsidP="004842E6">
      <w:pPr>
        <w:pStyle w:val="Standard"/>
        <w:numPr>
          <w:ilvl w:val="0"/>
          <w:numId w:val="8"/>
        </w:numPr>
        <w:autoSpaceDE w:val="0"/>
        <w:rPr>
          <w:rFonts w:asciiTheme="minorHAnsi" w:eastAsia="Tahoma" w:hAnsiTheme="minorHAnsi" w:cstheme="minorHAnsi"/>
          <w:color w:val="000000"/>
        </w:rPr>
      </w:pPr>
      <w:r w:rsidRPr="004842E6">
        <w:rPr>
          <w:rFonts w:asciiTheme="minorHAnsi" w:eastAsia="Tahoma" w:hAnsiTheme="minorHAnsi" w:cstheme="minorHAnsi"/>
          <w:color w:val="000000"/>
        </w:rPr>
        <w:t>2 players from each team at opposing cornhole boards.</w:t>
      </w:r>
    </w:p>
    <w:p w14:paraId="1354195B" w14:textId="3942F4B0" w:rsidR="004842E6" w:rsidRPr="004842E6" w:rsidRDefault="004842E6" w:rsidP="004842E6">
      <w:pPr>
        <w:pStyle w:val="Standard"/>
        <w:numPr>
          <w:ilvl w:val="0"/>
          <w:numId w:val="8"/>
        </w:numPr>
        <w:autoSpaceDE w:val="0"/>
        <w:rPr>
          <w:rFonts w:asciiTheme="minorHAnsi" w:hAnsiTheme="minorHAnsi" w:cstheme="minorHAnsi"/>
        </w:rPr>
      </w:pPr>
      <w:r w:rsidRPr="004842E6">
        <w:rPr>
          <w:rFonts w:asciiTheme="minorHAnsi" w:eastAsia="Tahoma" w:hAnsiTheme="minorHAnsi" w:cstheme="minorHAnsi"/>
          <w:color w:val="000000"/>
        </w:rPr>
        <w:t>Play starts at either board with all eight bags.</w:t>
      </w:r>
    </w:p>
    <w:p w14:paraId="1C5D841D" w14:textId="58B1DBAD" w:rsidR="004842E6" w:rsidRPr="004842E6" w:rsidRDefault="004842E6" w:rsidP="004842E6">
      <w:pPr>
        <w:pStyle w:val="Standard"/>
        <w:numPr>
          <w:ilvl w:val="0"/>
          <w:numId w:val="8"/>
        </w:numPr>
        <w:autoSpaceDE w:val="0"/>
        <w:rPr>
          <w:rFonts w:asciiTheme="minorHAnsi" w:eastAsia="Tahoma" w:hAnsiTheme="minorHAnsi" w:cstheme="minorHAnsi"/>
          <w:color w:val="000000"/>
        </w:rPr>
      </w:pPr>
      <w:r w:rsidRPr="004842E6">
        <w:rPr>
          <w:rFonts w:asciiTheme="minorHAnsi" w:eastAsia="Tahoma" w:hAnsiTheme="minorHAnsi" w:cstheme="minorHAnsi"/>
          <w:color w:val="000000"/>
        </w:rPr>
        <w:t>Each team plays with a set of 4 bags of the same color.</w:t>
      </w:r>
    </w:p>
    <w:p w14:paraId="4AA20E06" w14:textId="3A457096" w:rsidR="004842E6" w:rsidRPr="004842E6" w:rsidRDefault="004842E6" w:rsidP="004842E6">
      <w:pPr>
        <w:pStyle w:val="Standard"/>
        <w:numPr>
          <w:ilvl w:val="0"/>
          <w:numId w:val="8"/>
        </w:numPr>
        <w:autoSpaceDE w:val="0"/>
        <w:rPr>
          <w:rFonts w:asciiTheme="minorHAnsi" w:hAnsiTheme="minorHAnsi" w:cstheme="minorHAnsi"/>
        </w:rPr>
      </w:pPr>
      <w:r w:rsidRPr="004842E6">
        <w:rPr>
          <w:rFonts w:asciiTheme="minorHAnsi" w:eastAsia="Tahoma" w:hAnsiTheme="minorHAnsi" w:cstheme="minorHAnsi"/>
          <w:color w:val="000000"/>
        </w:rPr>
        <w:t>Players will rotate turns throwing the 4 bags.</w:t>
      </w:r>
    </w:p>
    <w:p w14:paraId="4600CC94" w14:textId="29AA42A6" w:rsidR="004842E6" w:rsidRPr="004842E6" w:rsidRDefault="004842E6" w:rsidP="004842E6">
      <w:pPr>
        <w:pStyle w:val="Standard"/>
        <w:numPr>
          <w:ilvl w:val="0"/>
          <w:numId w:val="8"/>
        </w:numPr>
        <w:autoSpaceDE w:val="0"/>
        <w:rPr>
          <w:rFonts w:asciiTheme="minorHAnsi" w:hAnsiTheme="minorHAnsi" w:cstheme="minorHAnsi"/>
        </w:rPr>
      </w:pPr>
      <w:r w:rsidRPr="004842E6">
        <w:rPr>
          <w:rFonts w:asciiTheme="minorHAnsi" w:hAnsiTheme="minorHAnsi" w:cstheme="minorHAnsi"/>
        </w:rPr>
        <w:t>A player may throw from anywhere behind the front of the cornhole box they are throwing from.</w:t>
      </w:r>
    </w:p>
    <w:p w14:paraId="27B51FC9" w14:textId="3BB1A393" w:rsidR="004842E6" w:rsidRPr="004842E6" w:rsidRDefault="004842E6" w:rsidP="004842E6">
      <w:pPr>
        <w:pStyle w:val="Textbody"/>
        <w:numPr>
          <w:ilvl w:val="0"/>
          <w:numId w:val="8"/>
        </w:numPr>
        <w:autoSpaceDE w:val="0"/>
        <w:spacing w:after="0"/>
        <w:rPr>
          <w:rFonts w:asciiTheme="minorHAnsi" w:hAnsiTheme="minorHAnsi" w:cstheme="minorHAnsi"/>
        </w:rPr>
      </w:pPr>
      <w:r w:rsidRPr="004842E6">
        <w:rPr>
          <w:rFonts w:asciiTheme="minorHAnsi" w:hAnsiTheme="minorHAnsi" w:cstheme="minorHAnsi"/>
        </w:rPr>
        <w:t xml:space="preserve">A player may deliver the corn bag from either the left or right </w:t>
      </w:r>
      <w:r w:rsidRPr="004842E6">
        <w:rPr>
          <w:rFonts w:asciiTheme="minorHAnsi" w:hAnsiTheme="minorHAnsi" w:cstheme="minorHAnsi"/>
        </w:rPr>
        <w:t>pitcher’s</w:t>
      </w:r>
      <w:r w:rsidRPr="004842E6">
        <w:rPr>
          <w:rFonts w:asciiTheme="minorHAnsi" w:hAnsiTheme="minorHAnsi" w:cstheme="minorHAnsi"/>
        </w:rPr>
        <w:t xml:space="preserve"> box.  But, in any one inning, all corn bags must be delivered from the same pitcher's box.</w:t>
      </w:r>
    </w:p>
    <w:p w14:paraId="6A912993" w14:textId="3368B07B" w:rsidR="004842E6" w:rsidRPr="004842E6" w:rsidRDefault="004842E6" w:rsidP="004842E6">
      <w:pPr>
        <w:pStyle w:val="Standard"/>
        <w:numPr>
          <w:ilvl w:val="0"/>
          <w:numId w:val="8"/>
        </w:numPr>
        <w:autoSpaceDE w:val="0"/>
        <w:rPr>
          <w:rFonts w:asciiTheme="minorHAnsi" w:hAnsiTheme="minorHAnsi" w:cstheme="minorHAnsi"/>
        </w:rPr>
      </w:pPr>
      <w:r w:rsidRPr="004842E6">
        <w:rPr>
          <w:rFonts w:asciiTheme="minorHAnsi" w:eastAsia="Tahoma" w:hAnsiTheme="minorHAnsi" w:cstheme="minorHAnsi"/>
          <w:color w:val="000000"/>
        </w:rPr>
        <w:t>Opponents’</w:t>
      </w:r>
      <w:r w:rsidRPr="004842E6">
        <w:rPr>
          <w:rFonts w:asciiTheme="minorHAnsi" w:eastAsia="Tahoma" w:hAnsiTheme="minorHAnsi" w:cstheme="minorHAnsi"/>
          <w:color w:val="000000"/>
        </w:rPr>
        <w:t xml:space="preserve"> alternate tosses until all 8 bags are played.</w:t>
      </w:r>
    </w:p>
    <w:p w14:paraId="5DF4D826" w14:textId="71F718DA" w:rsidR="004842E6" w:rsidRPr="004842E6" w:rsidRDefault="004842E6" w:rsidP="004842E6">
      <w:pPr>
        <w:pStyle w:val="Standard"/>
        <w:numPr>
          <w:ilvl w:val="0"/>
          <w:numId w:val="8"/>
        </w:numPr>
        <w:autoSpaceDE w:val="0"/>
        <w:rPr>
          <w:rFonts w:asciiTheme="minorHAnsi" w:eastAsia="Tahoma" w:hAnsiTheme="minorHAnsi" w:cstheme="minorHAnsi"/>
          <w:color w:val="000000"/>
        </w:rPr>
      </w:pPr>
      <w:r w:rsidRPr="004842E6">
        <w:rPr>
          <w:rFonts w:asciiTheme="minorHAnsi" w:eastAsia="Tahoma" w:hAnsiTheme="minorHAnsi" w:cstheme="minorHAnsi"/>
          <w:color w:val="000000"/>
        </w:rPr>
        <w:t>Immediately remove all bags from the board that hit the ground first and land on the board, this is done before play is continued.</w:t>
      </w:r>
    </w:p>
    <w:p w14:paraId="15150B4A" w14:textId="77777777" w:rsidR="004842E6" w:rsidRPr="004842E6" w:rsidRDefault="004842E6" w:rsidP="004842E6">
      <w:pPr>
        <w:pStyle w:val="Standard"/>
        <w:autoSpaceDE w:val="0"/>
        <w:rPr>
          <w:rFonts w:asciiTheme="minorHAnsi" w:hAnsiTheme="minorHAnsi" w:cstheme="minorHAnsi"/>
        </w:rPr>
      </w:pPr>
    </w:p>
    <w:p w14:paraId="635ED56C" w14:textId="77777777" w:rsidR="004842E6" w:rsidRPr="004842E6" w:rsidRDefault="004842E6" w:rsidP="004842E6">
      <w:pPr>
        <w:rPr>
          <w:rFonts w:asciiTheme="minorHAnsi" w:hAnsiTheme="minorHAnsi" w:cstheme="minorHAnsi"/>
          <w:sz w:val="24"/>
          <w:szCs w:val="24"/>
        </w:rPr>
      </w:pPr>
      <w:r w:rsidRPr="004842E6">
        <w:rPr>
          <w:rFonts w:asciiTheme="minorHAnsi" w:hAnsiTheme="minorHAnsi" w:cstheme="minorHAnsi"/>
          <w:b/>
          <w:sz w:val="24"/>
          <w:szCs w:val="24"/>
        </w:rPr>
        <w:t>Scoring</w:t>
      </w:r>
    </w:p>
    <w:p w14:paraId="482E6B46" w14:textId="77777777" w:rsidR="004842E6" w:rsidRPr="004842E6" w:rsidRDefault="004842E6" w:rsidP="004842E6">
      <w:pPr>
        <w:numPr>
          <w:ilvl w:val="0"/>
          <w:numId w:val="6"/>
        </w:numPr>
        <w:autoSpaceDN w:val="0"/>
        <w:spacing w:line="240" w:lineRule="auto"/>
        <w:rPr>
          <w:rFonts w:asciiTheme="minorHAnsi" w:hAnsiTheme="minorHAnsi" w:cstheme="minorHAnsi"/>
          <w:sz w:val="24"/>
          <w:szCs w:val="24"/>
        </w:rPr>
      </w:pPr>
      <w:r w:rsidRPr="004842E6">
        <w:rPr>
          <w:rFonts w:asciiTheme="minorHAnsi" w:hAnsiTheme="minorHAnsi" w:cstheme="minorHAnsi"/>
          <w:sz w:val="24"/>
          <w:szCs w:val="24"/>
        </w:rPr>
        <w:t xml:space="preserve">Tournament: Double elimination format. Winning teams advance until a champion is crowned. </w:t>
      </w:r>
    </w:p>
    <w:p w14:paraId="37D62A81" w14:textId="69CAF1C7" w:rsidR="004842E6" w:rsidRPr="004842E6" w:rsidRDefault="004842E6" w:rsidP="004842E6">
      <w:pPr>
        <w:numPr>
          <w:ilvl w:val="0"/>
          <w:numId w:val="6"/>
        </w:numPr>
        <w:autoSpaceDN w:val="0"/>
        <w:spacing w:line="240" w:lineRule="auto"/>
        <w:rPr>
          <w:rFonts w:asciiTheme="minorHAnsi" w:hAnsiTheme="minorHAnsi" w:cstheme="minorHAnsi"/>
          <w:sz w:val="24"/>
          <w:szCs w:val="24"/>
        </w:rPr>
      </w:pPr>
      <w:r w:rsidRPr="004842E6">
        <w:rPr>
          <w:rFonts w:asciiTheme="minorHAnsi" w:hAnsiTheme="minorHAnsi" w:cstheme="minorHAnsi"/>
          <w:sz w:val="24"/>
          <w:szCs w:val="24"/>
        </w:rPr>
        <w:t xml:space="preserve">Every Cornhole match is broken down into innings of play. During each inning there is a top and a bottom round of play. The top of an inning is completed when each </w:t>
      </w:r>
      <w:r w:rsidRPr="004842E6">
        <w:rPr>
          <w:rFonts w:asciiTheme="minorHAnsi" w:hAnsiTheme="minorHAnsi" w:cstheme="minorHAnsi"/>
          <w:sz w:val="24"/>
          <w:szCs w:val="24"/>
        </w:rPr>
        <w:t>contestant</w:t>
      </w:r>
      <w:r w:rsidRPr="004842E6">
        <w:rPr>
          <w:rFonts w:asciiTheme="minorHAnsi" w:hAnsiTheme="minorHAnsi" w:cstheme="minorHAnsi"/>
          <w:sz w:val="24"/>
          <w:szCs w:val="24"/>
        </w:rPr>
        <w:t xml:space="preserve"> pitching from the first cornhole platform pitch</w:t>
      </w:r>
      <w:r>
        <w:rPr>
          <w:rFonts w:asciiTheme="minorHAnsi" w:hAnsiTheme="minorHAnsi" w:cstheme="minorHAnsi"/>
          <w:sz w:val="24"/>
          <w:szCs w:val="24"/>
        </w:rPr>
        <w:t>es</w:t>
      </w:r>
      <w:r w:rsidRPr="004842E6">
        <w:rPr>
          <w:rFonts w:asciiTheme="minorHAnsi" w:hAnsiTheme="minorHAnsi" w:cstheme="minorHAnsi"/>
          <w:sz w:val="24"/>
          <w:szCs w:val="24"/>
        </w:rPr>
        <w:t xml:space="preserve"> all 4 corn bags; the bottom of the inning is completed when the remaining contestants (pitching from the other cornhole platform) pitch all 4 corn bags.</w:t>
      </w:r>
    </w:p>
    <w:p w14:paraId="2E297B0B" w14:textId="74236B36" w:rsidR="004842E6" w:rsidRDefault="004842E6" w:rsidP="004842E6">
      <w:pPr>
        <w:numPr>
          <w:ilvl w:val="0"/>
          <w:numId w:val="6"/>
        </w:numPr>
        <w:autoSpaceDN w:val="0"/>
        <w:spacing w:line="240" w:lineRule="auto"/>
        <w:rPr>
          <w:rFonts w:asciiTheme="minorHAnsi" w:hAnsiTheme="minorHAnsi" w:cstheme="minorHAnsi"/>
          <w:sz w:val="24"/>
          <w:szCs w:val="24"/>
        </w:rPr>
      </w:pPr>
      <w:r w:rsidRPr="004842E6">
        <w:rPr>
          <w:rFonts w:asciiTheme="minorHAnsi" w:hAnsiTheme="minorHAnsi" w:cstheme="minorHAnsi"/>
          <w:sz w:val="24"/>
          <w:szCs w:val="24"/>
        </w:rPr>
        <w:t>The score shall be taken after all eight cornhole bags have been thrown at the top of the inning and again at the bottom of the inning.</w:t>
      </w:r>
    </w:p>
    <w:p w14:paraId="0DD4F7F2" w14:textId="3E38C62C" w:rsidR="006B309B" w:rsidRDefault="006B309B" w:rsidP="006B309B">
      <w:pPr>
        <w:autoSpaceDN w:val="0"/>
        <w:spacing w:line="240" w:lineRule="auto"/>
        <w:rPr>
          <w:rFonts w:asciiTheme="minorHAnsi" w:hAnsiTheme="minorHAnsi" w:cstheme="minorHAnsi"/>
          <w:sz w:val="24"/>
          <w:szCs w:val="24"/>
        </w:rPr>
      </w:pPr>
    </w:p>
    <w:p w14:paraId="231755DC" w14:textId="5145A486" w:rsidR="006B309B" w:rsidRDefault="006B309B" w:rsidP="006B309B">
      <w:pPr>
        <w:autoSpaceDN w:val="0"/>
        <w:spacing w:line="240" w:lineRule="auto"/>
        <w:rPr>
          <w:rFonts w:asciiTheme="minorHAnsi" w:hAnsiTheme="minorHAnsi" w:cstheme="minorHAnsi"/>
          <w:sz w:val="24"/>
          <w:szCs w:val="24"/>
        </w:rPr>
      </w:pPr>
    </w:p>
    <w:p w14:paraId="77C58D15" w14:textId="70C247C0" w:rsidR="006B309B" w:rsidRDefault="006B309B" w:rsidP="006B309B">
      <w:pPr>
        <w:autoSpaceDN w:val="0"/>
        <w:spacing w:line="240" w:lineRule="auto"/>
        <w:rPr>
          <w:rFonts w:asciiTheme="minorHAnsi" w:hAnsiTheme="minorHAnsi" w:cstheme="minorHAnsi"/>
          <w:sz w:val="24"/>
          <w:szCs w:val="24"/>
        </w:rPr>
      </w:pPr>
    </w:p>
    <w:p w14:paraId="68478AF5" w14:textId="77777777" w:rsidR="006B309B" w:rsidRPr="004842E6" w:rsidRDefault="006B309B" w:rsidP="006B309B">
      <w:pPr>
        <w:autoSpaceDN w:val="0"/>
        <w:spacing w:line="240" w:lineRule="auto"/>
        <w:rPr>
          <w:rFonts w:asciiTheme="minorHAnsi" w:hAnsiTheme="minorHAnsi" w:cstheme="minorHAnsi"/>
          <w:sz w:val="24"/>
          <w:szCs w:val="24"/>
        </w:rPr>
      </w:pPr>
    </w:p>
    <w:p w14:paraId="08622938" w14:textId="00174913" w:rsidR="004842E6" w:rsidRPr="004842E6" w:rsidRDefault="004842E6" w:rsidP="004842E6">
      <w:pPr>
        <w:numPr>
          <w:ilvl w:val="0"/>
          <w:numId w:val="6"/>
        </w:numPr>
        <w:autoSpaceDN w:val="0"/>
        <w:spacing w:line="240" w:lineRule="auto"/>
        <w:rPr>
          <w:rFonts w:asciiTheme="minorHAnsi" w:hAnsiTheme="minorHAnsi" w:cstheme="minorHAnsi"/>
          <w:sz w:val="24"/>
          <w:szCs w:val="24"/>
        </w:rPr>
      </w:pPr>
      <w:r w:rsidRPr="004842E6">
        <w:rPr>
          <w:rFonts w:asciiTheme="minorHAnsi" w:hAnsiTheme="minorHAnsi" w:cstheme="minorHAnsi"/>
          <w:sz w:val="24"/>
          <w:szCs w:val="24"/>
        </w:rPr>
        <w:t xml:space="preserve">The cornhole match can never end in the middle of an inning. Thus, if a team that pitches first reaches or exceeds 21 points, the game can not end until the other side is allowed to pitch </w:t>
      </w:r>
      <w:proofErr w:type="gramStart"/>
      <w:r w:rsidRPr="004842E6">
        <w:rPr>
          <w:rFonts w:asciiTheme="minorHAnsi" w:hAnsiTheme="minorHAnsi" w:cstheme="minorHAnsi"/>
          <w:sz w:val="24"/>
          <w:szCs w:val="24"/>
        </w:rPr>
        <w:t>all of</w:t>
      </w:r>
      <w:proofErr w:type="gramEnd"/>
      <w:r w:rsidRPr="004842E6">
        <w:rPr>
          <w:rFonts w:asciiTheme="minorHAnsi" w:hAnsiTheme="minorHAnsi" w:cstheme="minorHAnsi"/>
          <w:sz w:val="24"/>
          <w:szCs w:val="24"/>
        </w:rPr>
        <w:t xml:space="preserve"> their corn bags and the inning is completed. If the cornhole match is tied at 21 or more at the end of an inning, play continues until one team or the other achieves a higher score at the end of an inning and wins the match.</w:t>
      </w:r>
    </w:p>
    <w:p w14:paraId="38D4031D" w14:textId="77777777" w:rsidR="004842E6" w:rsidRPr="004842E6" w:rsidRDefault="004842E6" w:rsidP="004842E6">
      <w:pPr>
        <w:ind w:left="720"/>
        <w:rPr>
          <w:rFonts w:asciiTheme="minorHAnsi" w:hAnsiTheme="minorHAnsi" w:cstheme="minorHAnsi"/>
          <w:sz w:val="24"/>
          <w:szCs w:val="24"/>
        </w:rPr>
      </w:pPr>
    </w:p>
    <w:p w14:paraId="38884B19" w14:textId="77777777" w:rsidR="004842E6" w:rsidRPr="004842E6" w:rsidRDefault="004842E6" w:rsidP="004842E6">
      <w:pPr>
        <w:pStyle w:val="Textbody"/>
        <w:spacing w:after="0"/>
        <w:rPr>
          <w:rFonts w:asciiTheme="minorHAnsi" w:hAnsiTheme="minorHAnsi" w:cstheme="minorHAnsi"/>
        </w:rPr>
      </w:pPr>
      <w:r w:rsidRPr="004842E6">
        <w:rPr>
          <w:rFonts w:asciiTheme="minorHAnsi" w:hAnsiTheme="minorHAnsi" w:cstheme="minorHAnsi"/>
          <w:b/>
        </w:rPr>
        <w:t>We are NOT playing cancellation scoring</w:t>
      </w:r>
      <w:r w:rsidRPr="004842E6">
        <w:rPr>
          <w:rFonts w:asciiTheme="minorHAnsi" w:hAnsiTheme="minorHAnsi" w:cstheme="minorHAnsi"/>
        </w:rPr>
        <w:t>.  Each team will receive points for all the bags that land on the boards as follows.</w:t>
      </w:r>
    </w:p>
    <w:p w14:paraId="51383582" w14:textId="77777777" w:rsidR="006B309B" w:rsidRDefault="004842E6" w:rsidP="006B309B">
      <w:pPr>
        <w:pStyle w:val="Textbody"/>
        <w:numPr>
          <w:ilvl w:val="0"/>
          <w:numId w:val="11"/>
        </w:numPr>
        <w:spacing w:after="0"/>
        <w:rPr>
          <w:rFonts w:asciiTheme="minorHAnsi" w:hAnsiTheme="minorHAnsi" w:cstheme="minorHAnsi"/>
        </w:rPr>
      </w:pPr>
      <w:r w:rsidRPr="004842E6">
        <w:rPr>
          <w:rFonts w:asciiTheme="minorHAnsi" w:hAnsiTheme="minorHAnsi" w:cstheme="minorHAnsi"/>
        </w:rPr>
        <w:t>3 points for a cornhole bag that goes through the hole.</w:t>
      </w:r>
      <w:r w:rsidRPr="004842E6">
        <w:rPr>
          <w:rFonts w:asciiTheme="minorHAnsi" w:eastAsia="Tahoma" w:hAnsiTheme="minorHAnsi" w:cstheme="minorHAnsi"/>
          <w:color w:val="000000"/>
        </w:rPr>
        <w:t xml:space="preserve"> If your opponent knocks your bag into the </w:t>
      </w:r>
      <w:r w:rsidR="006B309B" w:rsidRPr="004842E6">
        <w:rPr>
          <w:rFonts w:asciiTheme="minorHAnsi" w:eastAsia="Tahoma" w:hAnsiTheme="minorHAnsi" w:cstheme="minorHAnsi"/>
          <w:color w:val="000000"/>
        </w:rPr>
        <w:t>hole,</w:t>
      </w:r>
      <w:r w:rsidRPr="004842E6">
        <w:rPr>
          <w:rFonts w:asciiTheme="minorHAnsi" w:eastAsia="Tahoma" w:hAnsiTheme="minorHAnsi" w:cstheme="minorHAnsi"/>
          <w:color w:val="000000"/>
        </w:rPr>
        <w:t xml:space="preserve"> you still get the 3 points.</w:t>
      </w:r>
    </w:p>
    <w:p w14:paraId="443787F1" w14:textId="77777777" w:rsidR="006B309B" w:rsidRDefault="004842E6" w:rsidP="006B309B">
      <w:pPr>
        <w:pStyle w:val="Textbody"/>
        <w:numPr>
          <w:ilvl w:val="0"/>
          <w:numId w:val="11"/>
        </w:numPr>
        <w:spacing w:after="0"/>
        <w:rPr>
          <w:rFonts w:asciiTheme="minorHAnsi" w:hAnsiTheme="minorHAnsi" w:cstheme="minorHAnsi"/>
        </w:rPr>
      </w:pPr>
      <w:r w:rsidRPr="006B309B">
        <w:rPr>
          <w:rFonts w:asciiTheme="minorHAnsi" w:hAnsiTheme="minorHAnsi" w:cstheme="minorHAnsi"/>
        </w:rPr>
        <w:t>1 point for a cornhole bag that is on the playing surface.</w:t>
      </w:r>
    </w:p>
    <w:p w14:paraId="1405E088" w14:textId="77777777" w:rsidR="006B309B" w:rsidRDefault="004842E6" w:rsidP="006B309B">
      <w:pPr>
        <w:pStyle w:val="Textbody"/>
        <w:numPr>
          <w:ilvl w:val="0"/>
          <w:numId w:val="11"/>
        </w:numPr>
        <w:spacing w:after="0"/>
        <w:rPr>
          <w:rFonts w:asciiTheme="minorHAnsi" w:hAnsiTheme="minorHAnsi" w:cstheme="minorHAnsi"/>
        </w:rPr>
      </w:pPr>
      <w:r w:rsidRPr="006B309B">
        <w:rPr>
          <w:rFonts w:asciiTheme="minorHAnsi" w:hAnsiTheme="minorHAnsi" w:cstheme="minorHAnsi"/>
        </w:rPr>
        <w:t>1 point for a cornhole bag that is hanging into the hole.</w:t>
      </w:r>
    </w:p>
    <w:p w14:paraId="700C1F88" w14:textId="77777777" w:rsidR="006B309B" w:rsidRDefault="004842E6" w:rsidP="006B309B">
      <w:pPr>
        <w:pStyle w:val="Textbody"/>
        <w:numPr>
          <w:ilvl w:val="0"/>
          <w:numId w:val="11"/>
        </w:numPr>
        <w:spacing w:after="0"/>
        <w:rPr>
          <w:rFonts w:asciiTheme="minorHAnsi" w:hAnsiTheme="minorHAnsi" w:cstheme="minorHAnsi"/>
        </w:rPr>
      </w:pPr>
      <w:r w:rsidRPr="006B309B">
        <w:rPr>
          <w:rFonts w:asciiTheme="minorHAnsi" w:hAnsiTheme="minorHAnsi" w:cstheme="minorHAnsi"/>
        </w:rPr>
        <w:t>1 point for a cornhole bag that is hanging off the edge but not touching the ground.</w:t>
      </w:r>
    </w:p>
    <w:p w14:paraId="7A2BB723" w14:textId="77777777" w:rsidR="006B309B" w:rsidRDefault="004842E6" w:rsidP="006B309B">
      <w:pPr>
        <w:pStyle w:val="Textbody"/>
        <w:numPr>
          <w:ilvl w:val="0"/>
          <w:numId w:val="11"/>
        </w:numPr>
        <w:spacing w:after="0"/>
        <w:rPr>
          <w:rFonts w:asciiTheme="minorHAnsi" w:hAnsiTheme="minorHAnsi" w:cstheme="minorHAnsi"/>
        </w:rPr>
      </w:pPr>
      <w:r w:rsidRPr="006B309B">
        <w:rPr>
          <w:rFonts w:asciiTheme="minorHAnsi" w:hAnsiTheme="minorHAnsi" w:cstheme="minorHAnsi"/>
        </w:rPr>
        <w:t>0 points for a cornhole bag that is on the playing surface, but also touching the ground.</w:t>
      </w:r>
    </w:p>
    <w:p w14:paraId="1A7D762D" w14:textId="50D4436E" w:rsidR="004842E6" w:rsidRPr="006B309B" w:rsidRDefault="004842E6" w:rsidP="006B309B">
      <w:pPr>
        <w:pStyle w:val="Textbody"/>
        <w:numPr>
          <w:ilvl w:val="0"/>
          <w:numId w:val="11"/>
        </w:numPr>
        <w:spacing w:after="0"/>
        <w:rPr>
          <w:rFonts w:asciiTheme="minorHAnsi" w:hAnsiTheme="minorHAnsi" w:cstheme="minorHAnsi"/>
        </w:rPr>
      </w:pPr>
      <w:r w:rsidRPr="006B309B">
        <w:rPr>
          <w:rFonts w:asciiTheme="minorHAnsi" w:hAnsiTheme="minorHAnsi" w:cstheme="minorHAnsi"/>
        </w:rPr>
        <w:t>0 points for a cornhole bag that is hanging off the front edge and is resting on a cornhole bag that is on the ground.</w:t>
      </w:r>
    </w:p>
    <w:p w14:paraId="5A2B5B83" w14:textId="77777777" w:rsidR="004842E6" w:rsidRPr="004842E6" w:rsidRDefault="004842E6" w:rsidP="004842E6">
      <w:pPr>
        <w:pStyle w:val="Standard"/>
        <w:autoSpaceDE w:val="0"/>
        <w:rPr>
          <w:rFonts w:asciiTheme="minorHAnsi" w:eastAsia="Tahoma" w:hAnsiTheme="minorHAnsi" w:cstheme="minorHAnsi"/>
          <w:color w:val="000000"/>
        </w:rPr>
      </w:pPr>
    </w:p>
    <w:p w14:paraId="4C628F26" w14:textId="77777777" w:rsidR="004842E6" w:rsidRPr="004842E6" w:rsidRDefault="004842E6" w:rsidP="004842E6">
      <w:pPr>
        <w:pStyle w:val="Textbody"/>
        <w:spacing w:after="0"/>
        <w:rPr>
          <w:rFonts w:asciiTheme="minorHAnsi" w:hAnsiTheme="minorHAnsi" w:cstheme="minorHAnsi"/>
        </w:rPr>
      </w:pPr>
      <w:r w:rsidRPr="004842E6">
        <w:rPr>
          <w:rFonts w:asciiTheme="minorHAnsi" w:hAnsiTheme="minorHAnsi" w:cstheme="minorHAnsi"/>
          <w:b/>
        </w:rPr>
        <w:t>Fouls</w:t>
      </w:r>
    </w:p>
    <w:p w14:paraId="4D19E86B" w14:textId="77777777" w:rsidR="006B309B" w:rsidRDefault="004842E6" w:rsidP="004842E6">
      <w:pPr>
        <w:pStyle w:val="Textbody"/>
        <w:spacing w:after="0"/>
        <w:rPr>
          <w:rFonts w:asciiTheme="minorHAnsi" w:hAnsiTheme="minorHAnsi" w:cstheme="minorHAnsi"/>
        </w:rPr>
      </w:pPr>
      <w:r w:rsidRPr="004842E6">
        <w:rPr>
          <w:rFonts w:asciiTheme="minorHAnsi" w:hAnsiTheme="minorHAnsi" w:cstheme="minorHAnsi"/>
        </w:rPr>
        <w:t xml:space="preserve">A corn bag which is declared to be a foul </w:t>
      </w:r>
      <w:r w:rsidR="006B309B" w:rsidRPr="004842E6">
        <w:rPr>
          <w:rFonts w:asciiTheme="minorHAnsi" w:hAnsiTheme="minorHAnsi" w:cstheme="minorHAnsi"/>
        </w:rPr>
        <w:t>is</w:t>
      </w:r>
      <w:r w:rsidRPr="004842E6">
        <w:rPr>
          <w:rFonts w:asciiTheme="minorHAnsi" w:hAnsiTheme="minorHAnsi" w:cstheme="minorHAnsi"/>
        </w:rPr>
        <w:t xml:space="preserve"> out-of-the-count (no matter where it comes to rest) and must be removed from the cornhole board surface prior to the continuation of play.</w:t>
      </w:r>
      <w:r w:rsidRPr="004842E6">
        <w:rPr>
          <w:rFonts w:asciiTheme="minorHAnsi" w:hAnsiTheme="minorHAnsi" w:cstheme="minorHAnsi"/>
        </w:rPr>
        <w:br/>
      </w:r>
    </w:p>
    <w:p w14:paraId="7C1A877B" w14:textId="4810F1D2" w:rsidR="004842E6" w:rsidRPr="004842E6" w:rsidRDefault="004842E6" w:rsidP="004842E6">
      <w:pPr>
        <w:pStyle w:val="Textbody"/>
        <w:spacing w:after="0"/>
        <w:rPr>
          <w:rFonts w:asciiTheme="minorHAnsi" w:hAnsiTheme="minorHAnsi" w:cstheme="minorHAnsi"/>
        </w:rPr>
      </w:pPr>
      <w:r w:rsidRPr="004842E6">
        <w:rPr>
          <w:rFonts w:asciiTheme="minorHAnsi" w:hAnsiTheme="minorHAnsi" w:cstheme="minorHAnsi"/>
        </w:rPr>
        <w:t>A foul occurs when any of the following happens:</w:t>
      </w:r>
    </w:p>
    <w:p w14:paraId="71FF7471" w14:textId="77777777" w:rsidR="006B309B" w:rsidRDefault="004842E6" w:rsidP="006B309B">
      <w:pPr>
        <w:pStyle w:val="Textbody"/>
        <w:numPr>
          <w:ilvl w:val="0"/>
          <w:numId w:val="10"/>
        </w:numPr>
        <w:spacing w:after="0"/>
        <w:ind w:left="720"/>
        <w:rPr>
          <w:rFonts w:asciiTheme="minorHAnsi" w:hAnsiTheme="minorHAnsi" w:cstheme="minorHAnsi"/>
        </w:rPr>
      </w:pPr>
      <w:r w:rsidRPr="004842E6">
        <w:rPr>
          <w:rFonts w:asciiTheme="minorHAnsi" w:hAnsiTheme="minorHAnsi" w:cstheme="minorHAnsi"/>
        </w:rPr>
        <w:t>A corn hole player's foot goes past the foot foul line at the end of his/her corn hole board.</w:t>
      </w:r>
    </w:p>
    <w:p w14:paraId="1CE6C293" w14:textId="77777777" w:rsidR="006B309B" w:rsidRDefault="004842E6" w:rsidP="006B309B">
      <w:pPr>
        <w:pStyle w:val="Textbody"/>
        <w:numPr>
          <w:ilvl w:val="0"/>
          <w:numId w:val="10"/>
        </w:numPr>
        <w:spacing w:after="0"/>
        <w:ind w:left="720"/>
        <w:rPr>
          <w:rFonts w:asciiTheme="minorHAnsi" w:hAnsiTheme="minorHAnsi" w:cstheme="minorHAnsi"/>
        </w:rPr>
      </w:pPr>
      <w:r w:rsidRPr="006B309B">
        <w:rPr>
          <w:rFonts w:asciiTheme="minorHAnsi" w:hAnsiTheme="minorHAnsi" w:cstheme="minorHAnsi"/>
        </w:rPr>
        <w:t xml:space="preserve">A player goes out of turn.  </w:t>
      </w:r>
    </w:p>
    <w:p w14:paraId="60B19C85" w14:textId="6C33DE5F" w:rsidR="004842E6" w:rsidRPr="006B309B" w:rsidRDefault="004842E6" w:rsidP="006B309B">
      <w:pPr>
        <w:pStyle w:val="Textbody"/>
        <w:numPr>
          <w:ilvl w:val="0"/>
          <w:numId w:val="10"/>
        </w:numPr>
        <w:spacing w:after="0"/>
        <w:ind w:left="720"/>
        <w:rPr>
          <w:rFonts w:asciiTheme="minorHAnsi" w:hAnsiTheme="minorHAnsi" w:cstheme="minorHAnsi"/>
        </w:rPr>
      </w:pPr>
      <w:r w:rsidRPr="006B309B">
        <w:rPr>
          <w:rFonts w:asciiTheme="minorHAnsi" w:eastAsia="Tahoma" w:hAnsiTheme="minorHAnsi" w:cstheme="minorHAnsi"/>
          <w:color w:val="000000"/>
        </w:rPr>
        <w:t>A bag hits the ground first and lands on the board</w:t>
      </w:r>
    </w:p>
    <w:p w14:paraId="2E91E494" w14:textId="77777777" w:rsidR="00684461" w:rsidRDefault="00684461" w:rsidP="007A19A3">
      <w:pPr>
        <w:pStyle w:val="Textbody"/>
        <w:spacing w:after="0"/>
        <w:jc w:val="center"/>
        <w:rPr>
          <w:rFonts w:ascii="Calibri" w:hAnsi="Calibri"/>
          <w:b/>
          <w:bCs/>
          <w:color w:val="C00000"/>
        </w:rPr>
      </w:pPr>
    </w:p>
    <w:p w14:paraId="2DBD7D36" w14:textId="77777777" w:rsidR="001B4372" w:rsidRDefault="001B4372" w:rsidP="007A19A3">
      <w:pPr>
        <w:pStyle w:val="Textbody"/>
        <w:spacing w:after="0"/>
        <w:jc w:val="center"/>
        <w:rPr>
          <w:rFonts w:ascii="Calibri" w:hAnsi="Calibri"/>
          <w:b/>
          <w:bCs/>
          <w:color w:val="C00000"/>
        </w:rPr>
      </w:pPr>
    </w:p>
    <w:p w14:paraId="441ACF1B" w14:textId="7D6F3126" w:rsidR="00D13B1A" w:rsidRPr="007A19A3" w:rsidRDefault="004E5640" w:rsidP="007A19A3">
      <w:pPr>
        <w:pStyle w:val="Textbody"/>
        <w:spacing w:after="0"/>
        <w:jc w:val="center"/>
        <w:rPr>
          <w:rFonts w:ascii="Calibri" w:hAnsi="Calibri"/>
          <w:b/>
          <w:bCs/>
          <w:color w:val="F58422"/>
        </w:rPr>
      </w:pPr>
      <w:r w:rsidRPr="007A19A3">
        <w:rPr>
          <w:rFonts w:ascii="Calibri" w:hAnsi="Calibri"/>
          <w:b/>
          <w:bCs/>
          <w:color w:val="C00000"/>
        </w:rPr>
        <w:t>WAIVERS ARE REQUIRED BEFORE THE DAY OF THE EVENT.</w:t>
      </w:r>
      <w:r w:rsidRPr="007A19A3">
        <w:rPr>
          <w:rFonts w:ascii="Calibri" w:hAnsi="Calibri"/>
          <w:b/>
          <w:bCs/>
          <w:color w:val="F58422"/>
        </w:rPr>
        <w:t xml:space="preserve">  </w:t>
      </w:r>
    </w:p>
    <w:sectPr w:rsidR="00D13B1A" w:rsidRPr="007A19A3" w:rsidSect="007A19A3">
      <w:headerReference w:type="default" r:id="rId7"/>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2FE0" w14:textId="77777777" w:rsidR="00064C43" w:rsidRDefault="00064C43" w:rsidP="00821E93">
      <w:pPr>
        <w:spacing w:line="240" w:lineRule="auto"/>
      </w:pPr>
      <w:r>
        <w:separator/>
      </w:r>
    </w:p>
  </w:endnote>
  <w:endnote w:type="continuationSeparator" w:id="0">
    <w:p w14:paraId="1E9E8E0A" w14:textId="77777777" w:rsidR="00064C43" w:rsidRDefault="00064C43" w:rsidP="00821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3BD3" w14:textId="3C01A486" w:rsidR="00821E93" w:rsidRPr="00821E93" w:rsidRDefault="00821E93" w:rsidP="00821E93">
    <w:pPr>
      <w:pStyle w:val="Footer"/>
      <w:jc w:val="center"/>
      <w:rPr>
        <w:b/>
        <w:bCs/>
        <w:color w:val="F58422"/>
        <w:sz w:val="24"/>
        <w:szCs w:val="24"/>
      </w:rPr>
    </w:pPr>
    <w:r w:rsidRPr="00821E93">
      <w:rPr>
        <w:b/>
        <w:bCs/>
        <w:color w:val="F58422"/>
        <w:sz w:val="24"/>
        <w:szCs w:val="24"/>
      </w:rPr>
      <w:t>Corporate Challenge Lorain County</w:t>
    </w:r>
  </w:p>
  <w:p w14:paraId="10B95458" w14:textId="30E55BAF" w:rsidR="00821E93" w:rsidRDefault="00821E93" w:rsidP="00821E93">
    <w:pPr>
      <w:pStyle w:val="Footer"/>
      <w:jc w:val="center"/>
    </w:pPr>
    <w:r>
      <w:t xml:space="preserve">Big Brothers Big Sisters of Lorain County  </w:t>
    </w:r>
    <w:r w:rsidRPr="00821E93">
      <w:rPr>
        <w:color w:val="F58422"/>
        <w:sz w:val="18"/>
        <w:szCs w:val="18"/>
      </w:rPr>
      <w:sym w:font="Wingdings" w:char="F06C"/>
    </w:r>
    <w:r>
      <w:t xml:space="preserve">  Genesis House Lorain County Safe Harbor</w:t>
    </w:r>
  </w:p>
  <w:p w14:paraId="26116EE4" w14:textId="16748FB2" w:rsidR="00821E93" w:rsidRDefault="00821E93" w:rsidP="00821E93">
    <w:pPr>
      <w:pStyle w:val="Footer"/>
      <w:jc w:val="center"/>
    </w:pPr>
    <w:r>
      <w:t xml:space="preserve">Leadership Lorain County  </w:t>
    </w:r>
    <w:r w:rsidRPr="00821E93">
      <w:rPr>
        <w:color w:val="F58422"/>
        <w:sz w:val="18"/>
        <w:szCs w:val="18"/>
      </w:rPr>
      <w:sym w:font="Wingdings" w:char="F06C"/>
    </w:r>
    <w:r>
      <w:t xml:space="preserve">  Second Harvest Food Bank of North Central Ohio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C6CE" w14:textId="77777777" w:rsidR="00064C43" w:rsidRDefault="00064C43" w:rsidP="00821E93">
      <w:pPr>
        <w:spacing w:line="240" w:lineRule="auto"/>
      </w:pPr>
      <w:r>
        <w:separator/>
      </w:r>
    </w:p>
  </w:footnote>
  <w:footnote w:type="continuationSeparator" w:id="0">
    <w:p w14:paraId="57A9D5A1" w14:textId="77777777" w:rsidR="00064C43" w:rsidRDefault="00064C43" w:rsidP="00821E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CD65" w14:textId="1F2B1581" w:rsidR="00821E93" w:rsidRDefault="00821E93">
    <w:pPr>
      <w:pStyle w:val="Header"/>
    </w:pPr>
    <w:r>
      <w:rPr>
        <w:noProof/>
      </w:rPr>
      <w:drawing>
        <wp:anchor distT="0" distB="0" distL="114300" distR="114300" simplePos="0" relativeHeight="251658240" behindDoc="1" locked="0" layoutInCell="1" allowOverlap="1" wp14:anchorId="52E4BC72" wp14:editId="6D6F2EA0">
          <wp:simplePos x="0" y="0"/>
          <wp:positionH relativeFrom="column">
            <wp:posOffset>4867275</wp:posOffset>
          </wp:positionH>
          <wp:positionV relativeFrom="paragraph">
            <wp:posOffset>-219075</wp:posOffset>
          </wp:positionV>
          <wp:extent cx="1746250" cy="1307076"/>
          <wp:effectExtent l="0" t="0" r="0" b="7620"/>
          <wp:wrapNone/>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46250" cy="13070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72D8A"/>
    <w:multiLevelType w:val="hybridMultilevel"/>
    <w:tmpl w:val="719A9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72D92"/>
    <w:multiLevelType w:val="hybridMultilevel"/>
    <w:tmpl w:val="F394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010C0"/>
    <w:multiLevelType w:val="hybridMultilevel"/>
    <w:tmpl w:val="A41E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36F91"/>
    <w:multiLevelType w:val="hybridMultilevel"/>
    <w:tmpl w:val="942AA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732B5"/>
    <w:multiLevelType w:val="hybridMultilevel"/>
    <w:tmpl w:val="85D83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20AED"/>
    <w:multiLevelType w:val="hybridMultilevel"/>
    <w:tmpl w:val="ADE2532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4962048C"/>
    <w:multiLevelType w:val="multilevel"/>
    <w:tmpl w:val="610EAC9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55AA33BF"/>
    <w:multiLevelType w:val="hybridMultilevel"/>
    <w:tmpl w:val="C964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977E18"/>
    <w:multiLevelType w:val="hybridMultilevel"/>
    <w:tmpl w:val="587E5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BC26A0C"/>
    <w:multiLevelType w:val="hybridMultilevel"/>
    <w:tmpl w:val="1C9A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94272"/>
    <w:multiLevelType w:val="hybridMultilevel"/>
    <w:tmpl w:val="A726C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3"/>
  </w:num>
  <w:num w:numId="5">
    <w:abstractNumId w:val="7"/>
  </w:num>
  <w:num w:numId="6">
    <w:abstractNumId w:val="8"/>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2"/>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93"/>
    <w:rsid w:val="00064C43"/>
    <w:rsid w:val="001B4372"/>
    <w:rsid w:val="00250A46"/>
    <w:rsid w:val="004019A7"/>
    <w:rsid w:val="004842E6"/>
    <w:rsid w:val="004E5640"/>
    <w:rsid w:val="006839B3"/>
    <w:rsid w:val="00684461"/>
    <w:rsid w:val="006B309B"/>
    <w:rsid w:val="00783BF8"/>
    <w:rsid w:val="007A19A3"/>
    <w:rsid w:val="007E0481"/>
    <w:rsid w:val="00821E93"/>
    <w:rsid w:val="008A5CC3"/>
    <w:rsid w:val="00B6598A"/>
    <w:rsid w:val="00B9639B"/>
    <w:rsid w:val="00D13B1A"/>
    <w:rsid w:val="00EF1496"/>
    <w:rsid w:val="00FC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DEFBA"/>
  <w15:chartTrackingRefBased/>
  <w15:docId w15:val="{D6409377-39B2-4C68-97BB-2B3F61F5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640"/>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E93"/>
    <w:pPr>
      <w:tabs>
        <w:tab w:val="center" w:pos="4680"/>
        <w:tab w:val="right" w:pos="9360"/>
      </w:tabs>
      <w:spacing w:line="240" w:lineRule="auto"/>
    </w:pPr>
  </w:style>
  <w:style w:type="character" w:customStyle="1" w:styleId="HeaderChar">
    <w:name w:val="Header Char"/>
    <w:basedOn w:val="DefaultParagraphFont"/>
    <w:link w:val="Header"/>
    <w:uiPriority w:val="99"/>
    <w:rsid w:val="00821E93"/>
  </w:style>
  <w:style w:type="paragraph" w:styleId="Footer">
    <w:name w:val="footer"/>
    <w:basedOn w:val="Normal"/>
    <w:link w:val="FooterChar"/>
    <w:uiPriority w:val="99"/>
    <w:unhideWhenUsed/>
    <w:rsid w:val="00821E93"/>
    <w:pPr>
      <w:tabs>
        <w:tab w:val="center" w:pos="4680"/>
        <w:tab w:val="right" w:pos="9360"/>
      </w:tabs>
      <w:spacing w:line="240" w:lineRule="auto"/>
    </w:pPr>
  </w:style>
  <w:style w:type="character" w:customStyle="1" w:styleId="FooterChar">
    <w:name w:val="Footer Char"/>
    <w:basedOn w:val="DefaultParagraphFont"/>
    <w:link w:val="Footer"/>
    <w:uiPriority w:val="99"/>
    <w:rsid w:val="00821E93"/>
  </w:style>
  <w:style w:type="paragraph" w:customStyle="1" w:styleId="Textbody">
    <w:name w:val="Text body"/>
    <w:basedOn w:val="Normal"/>
    <w:rsid w:val="004E5640"/>
    <w:pPr>
      <w:widowControl w:val="0"/>
      <w:suppressAutoHyphens/>
      <w:autoSpaceDN w:val="0"/>
      <w:spacing w:after="120" w:line="240" w:lineRule="auto"/>
    </w:pPr>
    <w:rPr>
      <w:rFonts w:ascii="Times New Roman" w:eastAsia="Lucida Sans Unicode" w:hAnsi="Times New Roman" w:cs="Tahoma"/>
      <w:kern w:val="3"/>
      <w:sz w:val="24"/>
      <w:szCs w:val="24"/>
    </w:rPr>
  </w:style>
  <w:style w:type="paragraph" w:styleId="ListParagraph">
    <w:name w:val="List Paragraph"/>
    <w:basedOn w:val="Normal"/>
    <w:uiPriority w:val="34"/>
    <w:qFormat/>
    <w:rsid w:val="00B9639B"/>
    <w:pPr>
      <w:ind w:left="720"/>
      <w:contextualSpacing/>
    </w:pPr>
  </w:style>
  <w:style w:type="paragraph" w:styleId="NormalWeb">
    <w:name w:val="Normal (Web)"/>
    <w:basedOn w:val="Normal"/>
    <w:uiPriority w:val="99"/>
    <w:semiHidden/>
    <w:unhideWhenUsed/>
    <w:rsid w:val="00250A4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50A46"/>
    <w:rPr>
      <w:b/>
      <w:bCs/>
    </w:rPr>
  </w:style>
  <w:style w:type="paragraph" w:styleId="PlainText">
    <w:name w:val="Plain Text"/>
    <w:basedOn w:val="Normal"/>
    <w:link w:val="PlainTextChar"/>
    <w:semiHidden/>
    <w:unhideWhenUsed/>
    <w:rsid w:val="001B4372"/>
    <w:pPr>
      <w:spacing w:line="240" w:lineRule="auto"/>
    </w:pPr>
    <w:rPr>
      <w:sz w:val="20"/>
      <w:szCs w:val="20"/>
      <w:lang w:val="x-none" w:eastAsia="x-none"/>
    </w:rPr>
  </w:style>
  <w:style w:type="character" w:customStyle="1" w:styleId="PlainTextChar">
    <w:name w:val="Plain Text Char"/>
    <w:basedOn w:val="DefaultParagraphFont"/>
    <w:link w:val="PlainText"/>
    <w:semiHidden/>
    <w:rsid w:val="001B4372"/>
    <w:rPr>
      <w:rFonts w:ascii="Calibri" w:eastAsia="Calibri" w:hAnsi="Calibri" w:cs="Times New Roman"/>
      <w:sz w:val="20"/>
      <w:szCs w:val="20"/>
      <w:lang w:val="x-none" w:eastAsia="x-none"/>
    </w:rPr>
  </w:style>
  <w:style w:type="paragraph" w:customStyle="1" w:styleId="Standard">
    <w:name w:val="Standard"/>
    <w:rsid w:val="004842E6"/>
    <w:pPr>
      <w:widowControl w:val="0"/>
      <w:suppressAutoHyphens/>
      <w:autoSpaceDN w:val="0"/>
      <w:spacing w:after="0" w:line="240" w:lineRule="auto"/>
    </w:pPr>
    <w:rPr>
      <w:rFonts w:ascii="Times New Roman" w:eastAsia="Lucida Sans Unicode"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070">
      <w:bodyDiv w:val="1"/>
      <w:marLeft w:val="0"/>
      <w:marRight w:val="0"/>
      <w:marTop w:val="0"/>
      <w:marBottom w:val="0"/>
      <w:divBdr>
        <w:top w:val="none" w:sz="0" w:space="0" w:color="auto"/>
        <w:left w:val="none" w:sz="0" w:space="0" w:color="auto"/>
        <w:bottom w:val="none" w:sz="0" w:space="0" w:color="auto"/>
        <w:right w:val="none" w:sz="0" w:space="0" w:color="auto"/>
      </w:divBdr>
    </w:div>
    <w:div w:id="17802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2</cp:revision>
  <dcterms:created xsi:type="dcterms:W3CDTF">2021-12-29T17:44:00Z</dcterms:created>
  <dcterms:modified xsi:type="dcterms:W3CDTF">2021-12-29T17:44:00Z</dcterms:modified>
</cp:coreProperties>
</file>